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4F" w:rsidRDefault="00910237" w:rsidP="00025A4F">
      <w:pPr>
        <w:spacing w:after="0" w:line="240" w:lineRule="auto"/>
        <w:jc w:val="both"/>
      </w:pPr>
      <w:bookmarkStart w:id="0" w:name="_GoBack"/>
      <w:bookmarkEnd w:id="0"/>
      <w:r>
        <w:t xml:space="preserve">МЕЖДУНАРОДНАЯ ПРЕМИЯ </w:t>
      </w:r>
    </w:p>
    <w:p w:rsidR="001238AC" w:rsidRDefault="00025A4F" w:rsidP="00025A4F">
      <w:pPr>
        <w:spacing w:after="0" w:line="240" w:lineRule="auto"/>
        <w:jc w:val="both"/>
      </w:pPr>
      <w:r>
        <w:t>Анатолий</w:t>
      </w:r>
      <w:r w:rsidR="001238AC">
        <w:t xml:space="preserve"> </w:t>
      </w:r>
      <w:r>
        <w:t>Дудин</w:t>
      </w:r>
    </w:p>
    <w:p w:rsidR="00025A4F" w:rsidRDefault="001238AC" w:rsidP="00025A4F">
      <w:pPr>
        <w:spacing w:after="0" w:line="240" w:lineRule="auto"/>
        <w:jc w:val="both"/>
      </w:pPr>
      <w:r>
        <w:t>Церемонии вручения</w:t>
      </w:r>
      <w:r w:rsidR="00025A4F">
        <w:t xml:space="preserve">  </w:t>
      </w:r>
    </w:p>
    <w:p w:rsidR="001238AC" w:rsidRPr="00025A4F" w:rsidRDefault="00025A4F" w:rsidP="00025A4F">
      <w:pPr>
        <w:spacing w:after="0" w:line="240" w:lineRule="auto"/>
        <w:jc w:val="both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11B7C3B" wp14:editId="0679ADD7">
            <wp:simplePos x="0" y="0"/>
            <wp:positionH relativeFrom="column">
              <wp:posOffset>-93345</wp:posOffset>
            </wp:positionH>
            <wp:positionV relativeFrom="paragraph">
              <wp:posOffset>282575</wp:posOffset>
            </wp:positionV>
            <wp:extent cx="1171575" cy="1400175"/>
            <wp:effectExtent l="0" t="0" r="9525" b="9525"/>
            <wp:wrapNone/>
            <wp:docPr id="1" name="Рисунок 1" descr="C:\Users\User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среда</w:t>
      </w:r>
      <w:r w:rsidR="001238AC" w:rsidRPr="00025A4F">
        <w:rPr>
          <w:lang w:val="en-US"/>
        </w:rPr>
        <w:t xml:space="preserve">, 18 </w:t>
      </w:r>
      <w:r w:rsidR="001238AC">
        <w:t>декабря</w:t>
      </w:r>
      <w:r w:rsidRPr="00025A4F">
        <w:rPr>
          <w:lang w:val="en-US"/>
        </w:rPr>
        <w:t>,</w:t>
      </w:r>
      <w:r w:rsidR="001238AC" w:rsidRPr="00025A4F">
        <w:rPr>
          <w:lang w:val="en-US"/>
        </w:rPr>
        <w:t xml:space="preserve">  </w:t>
      </w:r>
      <w:r w:rsidRPr="00025A4F">
        <w:rPr>
          <w:lang w:val="en-US"/>
        </w:rPr>
        <w:t>18</w:t>
      </w:r>
      <w:r w:rsidR="001238AC" w:rsidRPr="00025A4F">
        <w:rPr>
          <w:lang w:val="en-US"/>
        </w:rPr>
        <w:t xml:space="preserve">:00  </w:t>
      </w:r>
      <w:r w:rsidR="00BA79FA" w:rsidRPr="00025A4F">
        <w:rPr>
          <w:lang w:val="en-US"/>
        </w:rPr>
        <w:t xml:space="preserve">Skyline Ballroom </w:t>
      </w:r>
      <w:r w:rsidR="001238AC" w:rsidRPr="00025A4F">
        <w:rPr>
          <w:lang w:val="en-US"/>
        </w:rPr>
        <w:t>W375AB</w:t>
      </w:r>
    </w:p>
    <w:p w:rsidR="001238AC" w:rsidRPr="00025A4F" w:rsidRDefault="001238AC" w:rsidP="001238AC">
      <w:pPr>
        <w:framePr w:h="2198" w:wrap="notBeside" w:vAnchor="text" w:hAnchor="text" w:xAlign="center" w:y="1"/>
        <w:jc w:val="center"/>
        <w:rPr>
          <w:sz w:val="0"/>
          <w:szCs w:val="0"/>
          <w:lang w:val="en-US"/>
        </w:rPr>
      </w:pPr>
    </w:p>
    <w:p w:rsidR="001238AC" w:rsidRPr="00025A4F" w:rsidRDefault="001238AC" w:rsidP="001238AC">
      <w:pPr>
        <w:jc w:val="both"/>
        <w:rPr>
          <w:lang w:val="en-US"/>
        </w:rPr>
      </w:pPr>
      <w:r w:rsidRPr="00025A4F">
        <w:rPr>
          <w:lang w:val="en-US"/>
        </w:rPr>
        <w:t> </w:t>
      </w:r>
    </w:p>
    <w:p w:rsidR="00DE31F9" w:rsidRPr="00DA6021" w:rsidRDefault="001238AC" w:rsidP="00025A4F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A4F">
        <w:rPr>
          <w:lang w:val="en-US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 xml:space="preserve">Анатолий Дудин является </w:t>
      </w:r>
      <w:proofErr w:type="gramStart"/>
      <w:r w:rsidRPr="00DE31F9">
        <w:rPr>
          <w:rFonts w:ascii="Times New Roman" w:hAnsi="Times New Roman" w:cs="Times New Roman"/>
          <w:sz w:val="24"/>
          <w:szCs w:val="24"/>
        </w:rPr>
        <w:t>лидером</w:t>
      </w:r>
      <w:proofErr w:type="gramEnd"/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DE31F9" w:rsidRPr="00DE31F9">
        <w:rPr>
          <w:rFonts w:ascii="Times New Roman" w:hAnsi="Times New Roman" w:cs="Times New Roman"/>
          <w:sz w:val="24"/>
          <w:szCs w:val="24"/>
        </w:rPr>
        <w:t xml:space="preserve">способствующим </w:t>
      </w:r>
      <w:r w:rsidRPr="00DE31F9">
        <w:rPr>
          <w:rFonts w:ascii="Times New Roman" w:hAnsi="Times New Roman" w:cs="Times New Roman"/>
          <w:sz w:val="24"/>
          <w:szCs w:val="24"/>
        </w:rPr>
        <w:t xml:space="preserve">в </w:t>
      </w:r>
      <w:r w:rsidR="00BA79FA" w:rsidRPr="00DE31F9">
        <w:rPr>
          <w:rFonts w:ascii="Times New Roman" w:hAnsi="Times New Roman" w:cs="Times New Roman"/>
          <w:sz w:val="24"/>
          <w:szCs w:val="24"/>
        </w:rPr>
        <w:t>развитие</w:t>
      </w:r>
      <w:r w:rsidRPr="00DE31F9">
        <w:rPr>
          <w:rFonts w:ascii="Times New Roman" w:hAnsi="Times New Roman" w:cs="Times New Roman"/>
          <w:sz w:val="24"/>
          <w:szCs w:val="24"/>
        </w:rPr>
        <w:t xml:space="preserve"> высоки</w:t>
      </w:r>
      <w:r w:rsidR="00BA79FA" w:rsidRPr="00DE31F9">
        <w:rPr>
          <w:rFonts w:ascii="Times New Roman" w:hAnsi="Times New Roman" w:cs="Times New Roman"/>
          <w:sz w:val="24"/>
          <w:szCs w:val="24"/>
        </w:rPr>
        <w:t>х</w:t>
      </w:r>
      <w:r w:rsidRPr="00DE31F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BA79FA" w:rsidRPr="00DE31F9">
        <w:rPr>
          <w:rFonts w:ascii="Times New Roman" w:hAnsi="Times New Roman" w:cs="Times New Roman"/>
          <w:sz w:val="24"/>
          <w:szCs w:val="24"/>
        </w:rPr>
        <w:t>ов</w:t>
      </w:r>
      <w:r w:rsidRPr="00DE31F9">
        <w:rPr>
          <w:rFonts w:ascii="Times New Roman" w:hAnsi="Times New Roman" w:cs="Times New Roman"/>
          <w:sz w:val="24"/>
          <w:szCs w:val="24"/>
        </w:rPr>
        <w:t xml:space="preserve"> духовых оркестров в России и соседних странах, а также </w:t>
      </w:r>
      <w:r w:rsidR="00DE31F9" w:rsidRPr="00DE31F9">
        <w:rPr>
          <w:rFonts w:ascii="Times New Roman" w:hAnsi="Times New Roman" w:cs="Times New Roman"/>
          <w:sz w:val="24"/>
          <w:szCs w:val="24"/>
        </w:rPr>
        <w:t>оказывающий содействие п</w:t>
      </w:r>
      <w:r w:rsidR="00BA79FA" w:rsidRPr="00DE31F9">
        <w:rPr>
          <w:rFonts w:ascii="Times New Roman" w:hAnsi="Times New Roman" w:cs="Times New Roman"/>
          <w:sz w:val="24"/>
          <w:szCs w:val="24"/>
        </w:rPr>
        <w:t>о</w:t>
      </w:r>
      <w:r w:rsidRPr="00DE31F9">
        <w:rPr>
          <w:rFonts w:ascii="Times New Roman" w:hAnsi="Times New Roman" w:cs="Times New Roman"/>
          <w:sz w:val="24"/>
          <w:szCs w:val="24"/>
        </w:rPr>
        <w:t xml:space="preserve"> взаимодействи</w:t>
      </w:r>
      <w:r w:rsidR="00BA79FA" w:rsidRPr="00DE31F9">
        <w:rPr>
          <w:rFonts w:ascii="Times New Roman" w:hAnsi="Times New Roman" w:cs="Times New Roman"/>
          <w:sz w:val="24"/>
          <w:szCs w:val="24"/>
        </w:rPr>
        <w:t>е</w:t>
      </w:r>
      <w:r w:rsidRPr="00DE31F9">
        <w:rPr>
          <w:rFonts w:ascii="Times New Roman" w:hAnsi="Times New Roman" w:cs="Times New Roman"/>
          <w:sz w:val="24"/>
          <w:szCs w:val="24"/>
        </w:rPr>
        <w:t xml:space="preserve"> между </w:t>
      </w:r>
      <w:r w:rsidR="00BA79FA" w:rsidRPr="00DE31F9">
        <w:rPr>
          <w:rFonts w:ascii="Times New Roman" w:hAnsi="Times New Roman" w:cs="Times New Roman"/>
          <w:sz w:val="24"/>
          <w:szCs w:val="24"/>
        </w:rPr>
        <w:t>оркестровыми</w:t>
      </w:r>
      <w:r w:rsidRPr="00DE31F9">
        <w:rPr>
          <w:rFonts w:ascii="Times New Roman" w:hAnsi="Times New Roman" w:cs="Times New Roman"/>
          <w:sz w:val="24"/>
          <w:szCs w:val="24"/>
        </w:rPr>
        <w:t xml:space="preserve"> музыкант</w:t>
      </w:r>
      <w:r w:rsidR="00BA79FA" w:rsidRPr="00DE31F9">
        <w:rPr>
          <w:rFonts w:ascii="Times New Roman" w:hAnsi="Times New Roman" w:cs="Times New Roman"/>
          <w:sz w:val="24"/>
          <w:szCs w:val="24"/>
        </w:rPr>
        <w:t>ами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DE31F9" w:rsidRPr="00DE31F9">
        <w:rPr>
          <w:rFonts w:ascii="Times New Roman" w:hAnsi="Times New Roman" w:cs="Times New Roman"/>
          <w:sz w:val="24"/>
          <w:szCs w:val="24"/>
        </w:rPr>
        <w:t xml:space="preserve">этих стран и </w:t>
      </w:r>
      <w:r w:rsidRPr="00DE31F9">
        <w:rPr>
          <w:rFonts w:ascii="Times New Roman" w:hAnsi="Times New Roman" w:cs="Times New Roman"/>
          <w:sz w:val="24"/>
          <w:szCs w:val="24"/>
        </w:rPr>
        <w:t>Запад. Коллеги признают его лидерство и административн</w:t>
      </w:r>
      <w:r w:rsidR="00DE31F9" w:rsidRPr="00DE31F9">
        <w:rPr>
          <w:rFonts w:ascii="Times New Roman" w:hAnsi="Times New Roman" w:cs="Times New Roman"/>
          <w:sz w:val="24"/>
          <w:szCs w:val="24"/>
        </w:rPr>
        <w:t>ые способности как руководителя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8C2952" w:rsidRPr="00DE31F9">
        <w:rPr>
          <w:rFonts w:ascii="Times New Roman" w:hAnsi="Times New Roman" w:cs="Times New Roman"/>
          <w:sz w:val="24"/>
          <w:szCs w:val="24"/>
        </w:rPr>
        <w:t>Восточного</w:t>
      </w:r>
      <w:r w:rsidRPr="00DE31F9">
        <w:rPr>
          <w:rFonts w:ascii="Times New Roman" w:hAnsi="Times New Roman" w:cs="Times New Roman"/>
          <w:sz w:val="24"/>
          <w:szCs w:val="24"/>
        </w:rPr>
        <w:t xml:space="preserve"> семинара в Университете</w:t>
      </w:r>
      <w:r w:rsidR="00DE31F9" w:rsidRPr="00DE31F9">
        <w:rPr>
          <w:rFonts w:ascii="Times New Roman" w:hAnsi="Times New Roman" w:cs="Times New Roman"/>
          <w:sz w:val="24"/>
          <w:szCs w:val="24"/>
        </w:rPr>
        <w:t>,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DE31F9" w:rsidRPr="00DE31F9">
        <w:rPr>
          <w:rFonts w:ascii="Times New Roman" w:hAnsi="Times New Roman" w:cs="Times New Roman"/>
          <w:sz w:val="24"/>
          <w:szCs w:val="24"/>
        </w:rPr>
        <w:t>обладателя наград</w:t>
      </w:r>
      <w:r w:rsidRPr="00DE31F9">
        <w:rPr>
          <w:rFonts w:ascii="Times New Roman" w:hAnsi="Times New Roman" w:cs="Times New Roman"/>
          <w:sz w:val="24"/>
          <w:szCs w:val="24"/>
        </w:rPr>
        <w:t xml:space="preserve"> национальных, государственных и </w:t>
      </w:r>
      <w:r w:rsidR="008C2952" w:rsidRPr="00DE31F9">
        <w:rPr>
          <w:rFonts w:ascii="Times New Roman" w:hAnsi="Times New Roman" w:cs="Times New Roman"/>
          <w:sz w:val="24"/>
          <w:szCs w:val="24"/>
        </w:rPr>
        <w:t>других</w:t>
      </w:r>
      <w:r w:rsidRPr="00DE31F9">
        <w:rPr>
          <w:rFonts w:ascii="Times New Roman" w:hAnsi="Times New Roman" w:cs="Times New Roman"/>
          <w:sz w:val="24"/>
          <w:szCs w:val="24"/>
        </w:rPr>
        <w:t xml:space="preserve"> организаций, </w:t>
      </w:r>
      <w:r w:rsidR="00DE31F9" w:rsidRPr="00DE31F9">
        <w:rPr>
          <w:rFonts w:ascii="Times New Roman" w:hAnsi="Times New Roman" w:cs="Times New Roman"/>
          <w:sz w:val="24"/>
          <w:szCs w:val="24"/>
        </w:rPr>
        <w:t>действующего</w:t>
      </w:r>
      <w:r w:rsidRPr="00DE31F9">
        <w:rPr>
          <w:rFonts w:ascii="Times New Roman" w:hAnsi="Times New Roman" w:cs="Times New Roman"/>
          <w:sz w:val="24"/>
          <w:szCs w:val="24"/>
        </w:rPr>
        <w:t xml:space="preserve"> редактор</w:t>
      </w:r>
      <w:r w:rsidR="00DE31F9" w:rsidRPr="00DE31F9">
        <w:rPr>
          <w:rFonts w:ascii="Times New Roman" w:hAnsi="Times New Roman" w:cs="Times New Roman"/>
          <w:sz w:val="24"/>
          <w:szCs w:val="24"/>
        </w:rPr>
        <w:t>а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DE31F9" w:rsidRPr="00DE31F9">
        <w:rPr>
          <w:rFonts w:ascii="Times New Roman" w:hAnsi="Times New Roman" w:cs="Times New Roman"/>
          <w:sz w:val="24"/>
          <w:szCs w:val="24"/>
        </w:rPr>
        <w:t xml:space="preserve">научно-популярного иллюстрированного </w:t>
      </w:r>
      <w:r w:rsidRPr="00DE31F9">
        <w:rPr>
          <w:rFonts w:ascii="Times New Roman" w:hAnsi="Times New Roman" w:cs="Times New Roman"/>
          <w:sz w:val="24"/>
          <w:szCs w:val="24"/>
        </w:rPr>
        <w:t xml:space="preserve">журнала </w:t>
      </w:r>
      <w:r w:rsidR="008C2952" w:rsidRPr="00DE31F9">
        <w:rPr>
          <w:rFonts w:ascii="Times New Roman" w:hAnsi="Times New Roman" w:cs="Times New Roman"/>
          <w:sz w:val="24"/>
          <w:szCs w:val="24"/>
        </w:rPr>
        <w:t>«Оркестр»</w:t>
      </w:r>
      <w:r w:rsidRPr="00DE31F9">
        <w:rPr>
          <w:rFonts w:ascii="Times New Roman" w:hAnsi="Times New Roman" w:cs="Times New Roman"/>
          <w:sz w:val="24"/>
          <w:szCs w:val="24"/>
        </w:rPr>
        <w:t>, участ</w:t>
      </w:r>
      <w:r w:rsidR="00DE31F9" w:rsidRPr="00DE31F9">
        <w:rPr>
          <w:rFonts w:ascii="Times New Roman" w:hAnsi="Times New Roman" w:cs="Times New Roman"/>
          <w:sz w:val="24"/>
          <w:szCs w:val="24"/>
        </w:rPr>
        <w:t xml:space="preserve">ника и </w:t>
      </w:r>
      <w:proofErr w:type="gramStart"/>
      <w:r w:rsidR="00DE31F9" w:rsidRPr="00DE31F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DE31F9" w:rsidRPr="00DE31F9">
        <w:rPr>
          <w:rFonts w:ascii="Times New Roman" w:hAnsi="Times New Roman" w:cs="Times New Roman"/>
          <w:sz w:val="24"/>
          <w:szCs w:val="24"/>
        </w:rPr>
        <w:t xml:space="preserve"> организатора</w:t>
      </w:r>
      <w:r w:rsidRPr="00DE31F9">
        <w:rPr>
          <w:rFonts w:ascii="Times New Roman" w:hAnsi="Times New Roman" w:cs="Times New Roman"/>
          <w:sz w:val="24"/>
          <w:szCs w:val="24"/>
        </w:rPr>
        <w:t xml:space="preserve"> фестивалей, конференций, конкурсов</w:t>
      </w:r>
      <w:r w:rsidR="008C2952" w:rsidRPr="00DE31F9">
        <w:rPr>
          <w:rFonts w:ascii="Times New Roman" w:hAnsi="Times New Roman" w:cs="Times New Roman"/>
          <w:sz w:val="24"/>
          <w:szCs w:val="24"/>
        </w:rPr>
        <w:t>, Российских оркестрово-хоровых ассамблеях,</w:t>
      </w:r>
      <w:r w:rsidRPr="00DE31F9">
        <w:rPr>
          <w:rFonts w:ascii="Times New Roman" w:hAnsi="Times New Roman" w:cs="Times New Roman"/>
          <w:sz w:val="24"/>
          <w:szCs w:val="24"/>
        </w:rPr>
        <w:t xml:space="preserve"> других мероприятий </w:t>
      </w:r>
      <w:r w:rsidR="00DE31F9" w:rsidRPr="00DE31F9">
        <w:rPr>
          <w:rFonts w:ascii="Times New Roman" w:hAnsi="Times New Roman" w:cs="Times New Roman"/>
          <w:sz w:val="24"/>
          <w:szCs w:val="24"/>
        </w:rPr>
        <w:t xml:space="preserve">приводящихся на </w:t>
      </w:r>
      <w:r w:rsidRPr="00DE31F9">
        <w:rPr>
          <w:rFonts w:ascii="Times New Roman" w:hAnsi="Times New Roman" w:cs="Times New Roman"/>
          <w:sz w:val="24"/>
          <w:szCs w:val="24"/>
        </w:rPr>
        <w:t xml:space="preserve">бескрайних просторах </w:t>
      </w:r>
      <w:r w:rsidR="008C2952" w:rsidRPr="00DE31F9">
        <w:rPr>
          <w:rFonts w:ascii="Times New Roman" w:hAnsi="Times New Roman" w:cs="Times New Roman"/>
          <w:sz w:val="24"/>
          <w:szCs w:val="24"/>
        </w:rPr>
        <w:t xml:space="preserve">России </w:t>
      </w:r>
      <w:r w:rsidR="00DE31F9" w:rsidRPr="00DA60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простирающихся на восток, в Республику Тува, государства-члены Российской Федерации к северу от Маньчжурии, и на запад в Венгрию.</w:t>
      </w:r>
    </w:p>
    <w:p w:rsidR="001238AC" w:rsidRPr="00DE31F9" w:rsidRDefault="00CF244E" w:rsidP="00025A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31F9">
        <w:rPr>
          <w:rFonts w:ascii="Times New Roman" w:hAnsi="Times New Roman" w:cs="Times New Roman"/>
          <w:sz w:val="24"/>
          <w:szCs w:val="24"/>
        </w:rPr>
        <w:t xml:space="preserve">Его активная деятельность </w:t>
      </w:r>
      <w:r w:rsidR="001238AC" w:rsidRPr="00DE31F9">
        <w:rPr>
          <w:rFonts w:ascii="Times New Roman" w:hAnsi="Times New Roman" w:cs="Times New Roman"/>
          <w:sz w:val="24"/>
          <w:szCs w:val="24"/>
        </w:rPr>
        <w:t>в</w:t>
      </w:r>
      <w:r w:rsidR="008C2952" w:rsidRPr="00DE31F9">
        <w:rPr>
          <w:rFonts w:ascii="Times New Roman" w:hAnsi="Times New Roman" w:cs="Times New Roman"/>
          <w:sz w:val="24"/>
          <w:szCs w:val="24"/>
        </w:rPr>
        <w:t>о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Всемирной ассоциации симфонических оркестров и ансамблей</w:t>
      </w:r>
      <w:r w:rsidR="008C2952" w:rsidRPr="00DE31F9">
        <w:rPr>
          <w:rFonts w:ascii="Times New Roman" w:hAnsi="Times New Roman" w:cs="Times New Roman"/>
          <w:sz w:val="24"/>
          <w:szCs w:val="24"/>
        </w:rPr>
        <w:t xml:space="preserve"> (</w:t>
      </w:r>
      <w:r w:rsidR="008C2952" w:rsidRPr="00DE31F9">
        <w:rPr>
          <w:rFonts w:ascii="Times New Roman" w:hAnsi="Times New Roman" w:cs="Times New Roman"/>
          <w:sz w:val="24"/>
          <w:szCs w:val="24"/>
          <w:lang w:val="en-US"/>
        </w:rPr>
        <w:t>WASBE</w:t>
      </w:r>
      <w:r w:rsidR="008C2952" w:rsidRPr="00DE31F9">
        <w:rPr>
          <w:rFonts w:ascii="Times New Roman" w:hAnsi="Times New Roman" w:cs="Times New Roman"/>
          <w:sz w:val="24"/>
          <w:szCs w:val="24"/>
        </w:rPr>
        <w:t>)</w:t>
      </w:r>
      <w:r w:rsidR="00DC4114" w:rsidRPr="00DE31F9">
        <w:rPr>
          <w:rFonts w:ascii="Times New Roman" w:hAnsi="Times New Roman" w:cs="Times New Roman"/>
          <w:sz w:val="24"/>
          <w:szCs w:val="24"/>
        </w:rPr>
        <w:t>, Международной ассоциации тромбона (</w:t>
      </w:r>
      <w:r w:rsidR="00DC4114" w:rsidRPr="00DE31F9">
        <w:rPr>
          <w:rFonts w:ascii="Times New Roman" w:hAnsi="Times New Roman" w:cs="Times New Roman"/>
          <w:sz w:val="24"/>
          <w:szCs w:val="24"/>
          <w:lang w:val="en-US"/>
        </w:rPr>
        <w:t>ITA</w:t>
      </w:r>
      <w:r w:rsidR="00DC4114" w:rsidRPr="00DE31F9">
        <w:rPr>
          <w:rFonts w:ascii="Times New Roman" w:hAnsi="Times New Roman" w:cs="Times New Roman"/>
          <w:sz w:val="24"/>
          <w:szCs w:val="24"/>
        </w:rPr>
        <w:t xml:space="preserve">) 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Исторический </w:t>
      </w:r>
      <w:r w:rsidR="00DC4114" w:rsidRPr="00DE31F9">
        <w:rPr>
          <w:rFonts w:ascii="Times New Roman" w:hAnsi="Times New Roman" w:cs="Times New Roman"/>
          <w:sz w:val="24"/>
          <w:szCs w:val="24"/>
        </w:rPr>
        <w:t>брасс ассоциации (</w:t>
      </w:r>
      <w:r w:rsidR="00DC4114" w:rsidRPr="00DE31F9">
        <w:rPr>
          <w:rFonts w:ascii="Times New Roman" w:hAnsi="Times New Roman" w:cs="Times New Roman"/>
          <w:sz w:val="24"/>
          <w:szCs w:val="24"/>
          <w:lang w:val="en-US"/>
        </w:rPr>
        <w:t>HBS</w:t>
      </w:r>
      <w:r w:rsidR="00DC4114" w:rsidRPr="00DE31F9">
        <w:rPr>
          <w:rFonts w:ascii="Times New Roman" w:hAnsi="Times New Roman" w:cs="Times New Roman"/>
          <w:sz w:val="24"/>
          <w:szCs w:val="24"/>
        </w:rPr>
        <w:t>),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Международной </w:t>
      </w:r>
      <w:r w:rsidRPr="00DE31F9">
        <w:rPr>
          <w:rFonts w:ascii="Times New Roman" w:hAnsi="Times New Roman" w:cs="Times New Roman"/>
          <w:sz w:val="24"/>
          <w:szCs w:val="24"/>
        </w:rPr>
        <w:t>ассоци</w:t>
      </w:r>
      <w:r w:rsidR="00DC4114" w:rsidRPr="00DE31F9">
        <w:rPr>
          <w:rFonts w:ascii="Times New Roman" w:hAnsi="Times New Roman" w:cs="Times New Roman"/>
          <w:sz w:val="24"/>
          <w:szCs w:val="24"/>
        </w:rPr>
        <w:t xml:space="preserve">ации тубы </w:t>
      </w:r>
      <w:r w:rsidR="001238AC" w:rsidRPr="00DE31F9">
        <w:rPr>
          <w:rFonts w:ascii="Times New Roman" w:hAnsi="Times New Roman" w:cs="Times New Roman"/>
          <w:sz w:val="24"/>
          <w:szCs w:val="24"/>
        </w:rPr>
        <w:t>и</w:t>
      </w:r>
      <w:r w:rsidR="00DC4114" w:rsidRPr="00DE31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14" w:rsidRPr="00DE31F9">
        <w:rPr>
          <w:rFonts w:ascii="Times New Roman" w:hAnsi="Times New Roman" w:cs="Times New Roman"/>
          <w:sz w:val="24"/>
          <w:szCs w:val="24"/>
        </w:rPr>
        <w:t>эфониума</w:t>
      </w:r>
      <w:proofErr w:type="spellEnd"/>
      <w:r w:rsidR="00DC4114" w:rsidRPr="00DE31F9">
        <w:rPr>
          <w:rFonts w:ascii="Times New Roman" w:hAnsi="Times New Roman" w:cs="Times New Roman"/>
          <w:sz w:val="24"/>
          <w:szCs w:val="24"/>
        </w:rPr>
        <w:t xml:space="preserve"> (</w:t>
      </w:r>
      <w:r w:rsidR="00DC4114" w:rsidRPr="00DE31F9">
        <w:rPr>
          <w:rFonts w:ascii="Times New Roman" w:hAnsi="Times New Roman" w:cs="Times New Roman"/>
          <w:sz w:val="24"/>
          <w:szCs w:val="24"/>
          <w:lang w:val="en-US"/>
        </w:rPr>
        <w:t>ITEA</w:t>
      </w:r>
      <w:r w:rsidR="00DC4114" w:rsidRPr="00DE31F9">
        <w:rPr>
          <w:rFonts w:ascii="Times New Roman" w:hAnsi="Times New Roman" w:cs="Times New Roman"/>
          <w:sz w:val="24"/>
          <w:szCs w:val="24"/>
        </w:rPr>
        <w:t>)</w:t>
      </w:r>
      <w:r w:rsidRPr="00DE31F9">
        <w:rPr>
          <w:rFonts w:ascii="Times New Roman" w:hAnsi="Times New Roman" w:cs="Times New Roman"/>
          <w:sz w:val="24"/>
          <w:szCs w:val="24"/>
        </w:rPr>
        <w:t>,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имеет своё влияние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на международные связи,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при этом создана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атмосфер</w:t>
      </w:r>
      <w:r w:rsidRPr="00DE31F9">
        <w:rPr>
          <w:rFonts w:ascii="Times New Roman" w:hAnsi="Times New Roman" w:cs="Times New Roman"/>
          <w:sz w:val="24"/>
          <w:szCs w:val="24"/>
        </w:rPr>
        <w:t>а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, в которой многие ведущие </w:t>
      </w:r>
      <w:r w:rsidRPr="00DE31F9">
        <w:rPr>
          <w:rFonts w:ascii="Times New Roman" w:hAnsi="Times New Roman" w:cs="Times New Roman"/>
          <w:sz w:val="24"/>
          <w:szCs w:val="24"/>
        </w:rPr>
        <w:t>дирижёры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США, Англии, </w:t>
      </w:r>
      <w:r w:rsidRPr="00DE31F9">
        <w:rPr>
          <w:rFonts w:ascii="Times New Roman" w:hAnsi="Times New Roman" w:cs="Times New Roman"/>
          <w:sz w:val="24"/>
          <w:szCs w:val="24"/>
        </w:rPr>
        <w:t xml:space="preserve">Германии, </w:t>
      </w:r>
      <w:r w:rsidR="001238AC" w:rsidRPr="00DE31F9">
        <w:rPr>
          <w:rFonts w:ascii="Times New Roman" w:hAnsi="Times New Roman" w:cs="Times New Roman"/>
          <w:sz w:val="24"/>
          <w:szCs w:val="24"/>
        </w:rPr>
        <w:t>Норвегии, Латвии, Венгрии</w:t>
      </w:r>
      <w:r w:rsidRPr="00DE31F9">
        <w:rPr>
          <w:rFonts w:ascii="Times New Roman" w:hAnsi="Times New Roman" w:cs="Times New Roman"/>
          <w:sz w:val="24"/>
          <w:szCs w:val="24"/>
        </w:rPr>
        <w:t>, Тайваня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и других стран </w:t>
      </w:r>
      <w:r w:rsidRPr="00DE31F9">
        <w:rPr>
          <w:rFonts w:ascii="Times New Roman" w:hAnsi="Times New Roman" w:cs="Times New Roman"/>
          <w:sz w:val="24"/>
          <w:szCs w:val="24"/>
        </w:rPr>
        <w:t xml:space="preserve">участвуют в 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нынешних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фестивалях, конференциях, мастер-классах, концертах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в различных </w:t>
      </w:r>
      <w:r w:rsidR="00DE31F9">
        <w:rPr>
          <w:rFonts w:ascii="Times New Roman" w:hAnsi="Times New Roman" w:cs="Times New Roman"/>
          <w:sz w:val="24"/>
          <w:szCs w:val="24"/>
        </w:rPr>
        <w:t>регионах</w:t>
      </w:r>
      <w:proofErr w:type="gramEnd"/>
      <w:r w:rsidR="001238AC" w:rsidRPr="00DE31F9">
        <w:rPr>
          <w:rFonts w:ascii="Times New Roman" w:hAnsi="Times New Roman" w:cs="Times New Roman"/>
          <w:sz w:val="24"/>
          <w:szCs w:val="24"/>
        </w:rPr>
        <w:t xml:space="preserve"> Российской Федерации. Он </w:t>
      </w:r>
      <w:r w:rsidRPr="00DE31F9">
        <w:rPr>
          <w:rFonts w:ascii="Times New Roman" w:hAnsi="Times New Roman" w:cs="Times New Roman"/>
          <w:sz w:val="24"/>
          <w:szCs w:val="24"/>
        </w:rPr>
        <w:t>помог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ряд</w:t>
      </w:r>
      <w:r w:rsidRPr="00DE31F9">
        <w:rPr>
          <w:rFonts w:ascii="Times New Roman" w:hAnsi="Times New Roman" w:cs="Times New Roman"/>
          <w:sz w:val="24"/>
          <w:szCs w:val="24"/>
        </w:rPr>
        <w:t xml:space="preserve">у русских дирижёров </w:t>
      </w:r>
      <w:r w:rsidR="001238AC" w:rsidRPr="00DE31F9">
        <w:rPr>
          <w:rFonts w:ascii="Times New Roman" w:hAnsi="Times New Roman" w:cs="Times New Roman"/>
          <w:sz w:val="24"/>
          <w:szCs w:val="24"/>
        </w:rPr>
        <w:t>посе</w:t>
      </w:r>
      <w:r w:rsidRPr="00DE31F9">
        <w:rPr>
          <w:rFonts w:ascii="Times New Roman" w:hAnsi="Times New Roman" w:cs="Times New Roman"/>
          <w:sz w:val="24"/>
          <w:szCs w:val="24"/>
        </w:rPr>
        <w:t>тить</w:t>
      </w:r>
      <w:r w:rsidR="001238AC" w:rsidRPr="00DE31F9">
        <w:rPr>
          <w:rFonts w:ascii="Times New Roman" w:hAnsi="Times New Roman" w:cs="Times New Roman"/>
          <w:sz w:val="24"/>
          <w:szCs w:val="24"/>
        </w:rPr>
        <w:t xml:space="preserve"> клинику </w:t>
      </w:r>
      <w:proofErr w:type="spellStart"/>
      <w:r w:rsidR="001238AC" w:rsidRPr="00DE31F9">
        <w:rPr>
          <w:rFonts w:ascii="Times New Roman" w:hAnsi="Times New Roman" w:cs="Times New Roman"/>
          <w:sz w:val="24"/>
          <w:szCs w:val="24"/>
        </w:rPr>
        <w:t>Midwest</w:t>
      </w:r>
      <w:proofErr w:type="spellEnd"/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AB5FFF" w:rsidRPr="00DE31F9">
        <w:rPr>
          <w:rFonts w:ascii="Times New Roman" w:hAnsi="Times New Roman" w:cs="Times New Roman"/>
          <w:sz w:val="24"/>
          <w:szCs w:val="24"/>
          <w:lang w:val="en-US"/>
        </w:rPr>
        <w:t>Clinic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Pr="00DE31F9">
        <w:rPr>
          <w:rFonts w:ascii="Times New Roman" w:hAnsi="Times New Roman" w:cs="Times New Roman"/>
          <w:sz w:val="24"/>
          <w:szCs w:val="24"/>
        </w:rPr>
        <w:t>в Чикаго</w:t>
      </w:r>
      <w:r w:rsidR="00D258E3" w:rsidRPr="00DE31F9">
        <w:rPr>
          <w:rFonts w:ascii="Times New Roman" w:hAnsi="Times New Roman" w:cs="Times New Roman"/>
          <w:sz w:val="24"/>
          <w:szCs w:val="24"/>
        </w:rPr>
        <w:t>.</w:t>
      </w:r>
    </w:p>
    <w:p w:rsidR="001238AC" w:rsidRPr="00DE31F9" w:rsidRDefault="001238AC" w:rsidP="00025A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31F9">
        <w:rPr>
          <w:rFonts w:ascii="Times New Roman" w:hAnsi="Times New Roman" w:cs="Times New Roman"/>
          <w:sz w:val="24"/>
          <w:szCs w:val="24"/>
        </w:rPr>
        <w:t xml:space="preserve">Анатолий Дудин, профессор 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кафедры духовых </w:t>
      </w:r>
      <w:r w:rsidR="00DE31F9">
        <w:rPr>
          <w:rFonts w:ascii="Times New Roman" w:hAnsi="Times New Roman" w:cs="Times New Roman"/>
          <w:sz w:val="24"/>
          <w:szCs w:val="24"/>
        </w:rPr>
        <w:t>оркестров и ансамблей,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AB5FFF" w:rsidRPr="00DE31F9">
        <w:rPr>
          <w:rFonts w:ascii="Times New Roman" w:hAnsi="Times New Roman" w:cs="Times New Roman"/>
          <w:sz w:val="24"/>
          <w:szCs w:val="24"/>
        </w:rPr>
        <w:t>руководитель</w:t>
      </w:r>
      <w:r w:rsidRPr="00DE31F9">
        <w:rPr>
          <w:rFonts w:ascii="Times New Roman" w:hAnsi="Times New Roman" w:cs="Times New Roman"/>
          <w:sz w:val="24"/>
          <w:szCs w:val="24"/>
        </w:rPr>
        <w:t xml:space="preserve"> международного музыкального отдела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 Института музыки</w:t>
      </w:r>
      <w:r w:rsidRPr="00DE31F9">
        <w:rPr>
          <w:rFonts w:ascii="Times New Roman" w:hAnsi="Times New Roman" w:cs="Times New Roman"/>
          <w:sz w:val="24"/>
          <w:szCs w:val="24"/>
        </w:rPr>
        <w:t xml:space="preserve"> в Московском государственном университете культуры и искусств. Уроженец Магнитогорска в Урал</w:t>
      </w:r>
      <w:r w:rsidR="00AB5FFF" w:rsidRPr="00DE31F9">
        <w:rPr>
          <w:rFonts w:ascii="Times New Roman" w:hAnsi="Times New Roman" w:cs="Times New Roman"/>
          <w:sz w:val="24"/>
          <w:szCs w:val="24"/>
        </w:rPr>
        <w:t>ьский регион</w:t>
      </w:r>
      <w:r w:rsidRPr="00DE31F9">
        <w:rPr>
          <w:rFonts w:ascii="Times New Roman" w:hAnsi="Times New Roman" w:cs="Times New Roman"/>
          <w:sz w:val="24"/>
          <w:szCs w:val="24"/>
        </w:rPr>
        <w:t xml:space="preserve">, окончил Государственную консерваторию в Екатеринбурге; впоследствии, в качестве 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руководителя кафедры и дирижёра </w:t>
      </w:r>
      <w:r w:rsidRPr="00DE31F9">
        <w:rPr>
          <w:rFonts w:ascii="Times New Roman" w:hAnsi="Times New Roman" w:cs="Times New Roman"/>
          <w:sz w:val="24"/>
          <w:szCs w:val="24"/>
        </w:rPr>
        <w:t xml:space="preserve">духового оркестра, получил награды в национальных и международных </w:t>
      </w:r>
      <w:r w:rsidR="00AB5FFF" w:rsidRPr="00DE31F9">
        <w:rPr>
          <w:rFonts w:ascii="Times New Roman" w:hAnsi="Times New Roman" w:cs="Times New Roman"/>
          <w:sz w:val="24"/>
          <w:szCs w:val="24"/>
        </w:rPr>
        <w:t>конкурсах.</w:t>
      </w:r>
    </w:p>
    <w:p w:rsidR="00AC12EA" w:rsidRPr="00DE31F9" w:rsidRDefault="001238AC" w:rsidP="00025A4F">
      <w:pPr>
        <w:jc w:val="both"/>
        <w:rPr>
          <w:rFonts w:ascii="Times New Roman" w:hAnsi="Times New Roman" w:cs="Times New Roman"/>
          <w:sz w:val="24"/>
          <w:szCs w:val="24"/>
        </w:rPr>
      </w:pP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025A4F">
        <w:rPr>
          <w:rFonts w:ascii="Times New Roman" w:hAnsi="Times New Roman" w:cs="Times New Roman"/>
          <w:sz w:val="24"/>
          <w:szCs w:val="24"/>
        </w:rPr>
        <w:tab/>
      </w:r>
      <w:r w:rsidRPr="00DE31F9">
        <w:rPr>
          <w:rFonts w:ascii="Times New Roman" w:hAnsi="Times New Roman" w:cs="Times New Roman"/>
          <w:sz w:val="24"/>
          <w:szCs w:val="24"/>
        </w:rPr>
        <w:t xml:space="preserve">В </w:t>
      </w:r>
      <w:r w:rsidR="00DE31F9">
        <w:rPr>
          <w:rFonts w:ascii="Times New Roman" w:hAnsi="Times New Roman" w:cs="Times New Roman"/>
          <w:sz w:val="24"/>
          <w:szCs w:val="24"/>
        </w:rPr>
        <w:t>российской</w:t>
      </w:r>
      <w:r w:rsidRPr="00DE31F9">
        <w:rPr>
          <w:rFonts w:ascii="Times New Roman" w:hAnsi="Times New Roman" w:cs="Times New Roman"/>
          <w:sz w:val="24"/>
          <w:szCs w:val="24"/>
        </w:rPr>
        <w:t xml:space="preserve"> культуре, </w:t>
      </w:r>
      <w:r w:rsidR="00AB5FFF" w:rsidRPr="00DE31F9">
        <w:rPr>
          <w:rFonts w:ascii="Times New Roman" w:hAnsi="Times New Roman" w:cs="Times New Roman"/>
          <w:sz w:val="24"/>
          <w:szCs w:val="24"/>
        </w:rPr>
        <w:t>оркестр под его руководством</w:t>
      </w:r>
      <w:r w:rsidRPr="00DE31F9">
        <w:rPr>
          <w:rFonts w:ascii="Times New Roman" w:hAnsi="Times New Roman" w:cs="Times New Roman"/>
          <w:sz w:val="24"/>
          <w:szCs w:val="24"/>
        </w:rPr>
        <w:t xml:space="preserve"> является неотъемлемым 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участником </w:t>
      </w:r>
      <w:r w:rsidRPr="00DE31F9">
        <w:rPr>
          <w:rFonts w:ascii="Times New Roman" w:hAnsi="Times New Roman" w:cs="Times New Roman"/>
          <w:sz w:val="24"/>
          <w:szCs w:val="24"/>
        </w:rPr>
        <w:t xml:space="preserve">общественной жизни. </w:t>
      </w:r>
      <w:r w:rsidR="00D258E3" w:rsidRPr="00DE31F9">
        <w:rPr>
          <w:rFonts w:ascii="Times New Roman" w:hAnsi="Times New Roman" w:cs="Times New Roman"/>
          <w:sz w:val="24"/>
          <w:szCs w:val="24"/>
        </w:rPr>
        <w:t>В репертуар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 его оркестра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AB5FFF" w:rsidRPr="00DE31F9">
        <w:rPr>
          <w:rFonts w:ascii="Times New Roman" w:hAnsi="Times New Roman" w:cs="Times New Roman"/>
          <w:sz w:val="24"/>
          <w:szCs w:val="24"/>
        </w:rPr>
        <w:t>включается европейская,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AB5FFF" w:rsidRPr="00DE31F9">
        <w:rPr>
          <w:rFonts w:ascii="Times New Roman" w:hAnsi="Times New Roman" w:cs="Times New Roman"/>
          <w:sz w:val="24"/>
          <w:szCs w:val="24"/>
        </w:rPr>
        <w:t>американск</w:t>
      </w:r>
      <w:r w:rsidR="00910237" w:rsidRPr="00DE31F9">
        <w:rPr>
          <w:rFonts w:ascii="Times New Roman" w:hAnsi="Times New Roman" w:cs="Times New Roman"/>
          <w:sz w:val="24"/>
          <w:szCs w:val="24"/>
        </w:rPr>
        <w:t>ая</w:t>
      </w:r>
      <w:r w:rsidR="00AB5FFF" w:rsidRPr="00DE31F9">
        <w:rPr>
          <w:rFonts w:ascii="Times New Roman" w:hAnsi="Times New Roman" w:cs="Times New Roman"/>
          <w:sz w:val="24"/>
          <w:szCs w:val="24"/>
        </w:rPr>
        <w:t xml:space="preserve"> популярная и симфоническая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910237" w:rsidRPr="00DE31F9">
        <w:rPr>
          <w:rFonts w:ascii="Times New Roman" w:hAnsi="Times New Roman" w:cs="Times New Roman"/>
          <w:sz w:val="24"/>
          <w:szCs w:val="24"/>
        </w:rPr>
        <w:t>музыка</w:t>
      </w:r>
      <w:r w:rsidR="00D258E3" w:rsidRPr="00DE31F9">
        <w:rPr>
          <w:rFonts w:ascii="Times New Roman" w:hAnsi="Times New Roman" w:cs="Times New Roman"/>
          <w:sz w:val="24"/>
          <w:szCs w:val="24"/>
        </w:rPr>
        <w:t>,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910237" w:rsidRPr="00DE31F9">
        <w:rPr>
          <w:rFonts w:ascii="Times New Roman" w:hAnsi="Times New Roman" w:cs="Times New Roman"/>
          <w:sz w:val="24"/>
          <w:szCs w:val="24"/>
        </w:rPr>
        <w:t>но</w:t>
      </w:r>
      <w:r w:rsidRPr="00DE31F9">
        <w:rPr>
          <w:rFonts w:ascii="Times New Roman" w:hAnsi="Times New Roman" w:cs="Times New Roman"/>
          <w:sz w:val="24"/>
          <w:szCs w:val="24"/>
        </w:rPr>
        <w:t xml:space="preserve"> центральное внимание в репертуаре</w:t>
      </w:r>
      <w:r w:rsidR="00910237" w:rsidRPr="00DE31F9">
        <w:rPr>
          <w:rFonts w:ascii="Times New Roman" w:hAnsi="Times New Roman" w:cs="Times New Roman"/>
          <w:sz w:val="24"/>
          <w:szCs w:val="24"/>
        </w:rPr>
        <w:t xml:space="preserve"> отведено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025A4F">
        <w:rPr>
          <w:rFonts w:ascii="Times New Roman" w:hAnsi="Times New Roman" w:cs="Times New Roman"/>
          <w:sz w:val="24"/>
          <w:szCs w:val="24"/>
        </w:rPr>
        <w:t xml:space="preserve">национальной </w:t>
      </w:r>
      <w:r w:rsidR="00910237" w:rsidRPr="00DE31F9">
        <w:rPr>
          <w:rFonts w:ascii="Times New Roman" w:hAnsi="Times New Roman" w:cs="Times New Roman"/>
          <w:sz w:val="24"/>
          <w:szCs w:val="24"/>
        </w:rPr>
        <w:t xml:space="preserve">народной и классической </w:t>
      </w:r>
      <w:r w:rsidRPr="00DE31F9">
        <w:rPr>
          <w:rFonts w:ascii="Times New Roman" w:hAnsi="Times New Roman" w:cs="Times New Roman"/>
          <w:sz w:val="24"/>
          <w:szCs w:val="24"/>
        </w:rPr>
        <w:t>музык</w:t>
      </w:r>
      <w:r w:rsidR="00910237" w:rsidRPr="00DE31F9">
        <w:rPr>
          <w:rFonts w:ascii="Times New Roman" w:hAnsi="Times New Roman" w:cs="Times New Roman"/>
          <w:sz w:val="24"/>
          <w:szCs w:val="24"/>
        </w:rPr>
        <w:t>е.</w:t>
      </w:r>
      <w:r w:rsidRPr="00DE31F9">
        <w:rPr>
          <w:rFonts w:ascii="Times New Roman" w:hAnsi="Times New Roman" w:cs="Times New Roman"/>
          <w:sz w:val="24"/>
          <w:szCs w:val="24"/>
        </w:rPr>
        <w:t xml:space="preserve"> Некоторые региональные власти </w:t>
      </w:r>
      <w:r w:rsidR="00D258E3" w:rsidRPr="00DE31F9">
        <w:rPr>
          <w:rFonts w:ascii="Times New Roman" w:hAnsi="Times New Roman" w:cs="Times New Roman"/>
          <w:sz w:val="24"/>
          <w:szCs w:val="24"/>
        </w:rPr>
        <w:t xml:space="preserve">в России </w:t>
      </w:r>
      <w:r w:rsidR="00910237" w:rsidRPr="00DE31F9">
        <w:rPr>
          <w:rFonts w:ascii="Times New Roman" w:hAnsi="Times New Roman" w:cs="Times New Roman"/>
          <w:sz w:val="24"/>
          <w:szCs w:val="24"/>
        </w:rPr>
        <w:t>создают профессиональные духовые оркестры. Американцам</w:t>
      </w:r>
      <w:r w:rsidRPr="00DE31F9">
        <w:rPr>
          <w:rFonts w:ascii="Times New Roman" w:hAnsi="Times New Roman" w:cs="Times New Roman"/>
          <w:sz w:val="24"/>
          <w:szCs w:val="24"/>
        </w:rPr>
        <w:t xml:space="preserve"> не мешало бы подражать </w:t>
      </w:r>
      <w:r w:rsidR="00910237" w:rsidRPr="00DE31F9">
        <w:rPr>
          <w:rFonts w:ascii="Times New Roman" w:hAnsi="Times New Roman" w:cs="Times New Roman"/>
          <w:sz w:val="24"/>
          <w:szCs w:val="24"/>
        </w:rPr>
        <w:t xml:space="preserve">этому </w:t>
      </w:r>
      <w:r w:rsidRPr="00DE31F9">
        <w:rPr>
          <w:rFonts w:ascii="Times New Roman" w:hAnsi="Times New Roman" w:cs="Times New Roman"/>
          <w:sz w:val="24"/>
          <w:szCs w:val="24"/>
        </w:rPr>
        <w:t xml:space="preserve">пути, </w:t>
      </w:r>
      <w:r w:rsidR="00910237" w:rsidRPr="00DE31F9">
        <w:rPr>
          <w:rFonts w:ascii="Times New Roman" w:hAnsi="Times New Roman" w:cs="Times New Roman"/>
          <w:sz w:val="24"/>
          <w:szCs w:val="24"/>
        </w:rPr>
        <w:t>когда  русские духовые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910237" w:rsidRPr="00DE31F9">
        <w:rPr>
          <w:rFonts w:ascii="Times New Roman" w:hAnsi="Times New Roman" w:cs="Times New Roman"/>
          <w:sz w:val="24"/>
          <w:szCs w:val="24"/>
        </w:rPr>
        <w:t>оркестры</w:t>
      </w:r>
      <w:r w:rsidRPr="00DE31F9">
        <w:rPr>
          <w:rFonts w:ascii="Times New Roman" w:hAnsi="Times New Roman" w:cs="Times New Roman"/>
          <w:sz w:val="24"/>
          <w:szCs w:val="24"/>
        </w:rPr>
        <w:t xml:space="preserve"> </w:t>
      </w:r>
      <w:r w:rsidR="00910237" w:rsidRPr="00DE31F9">
        <w:rPr>
          <w:rFonts w:ascii="Times New Roman" w:hAnsi="Times New Roman" w:cs="Times New Roman"/>
          <w:sz w:val="24"/>
          <w:szCs w:val="24"/>
        </w:rPr>
        <w:t>являю</w:t>
      </w:r>
      <w:r w:rsidRPr="00DE31F9">
        <w:rPr>
          <w:rFonts w:ascii="Times New Roman" w:hAnsi="Times New Roman" w:cs="Times New Roman"/>
          <w:sz w:val="24"/>
          <w:szCs w:val="24"/>
        </w:rPr>
        <w:t>тся важн</w:t>
      </w:r>
      <w:r w:rsidR="00910237" w:rsidRPr="00DE31F9">
        <w:rPr>
          <w:rFonts w:ascii="Times New Roman" w:hAnsi="Times New Roman" w:cs="Times New Roman"/>
          <w:sz w:val="24"/>
          <w:szCs w:val="24"/>
        </w:rPr>
        <w:t>ыми</w:t>
      </w:r>
      <w:r w:rsidRPr="00DE31F9">
        <w:rPr>
          <w:rFonts w:ascii="Times New Roman" w:hAnsi="Times New Roman" w:cs="Times New Roman"/>
          <w:sz w:val="24"/>
          <w:szCs w:val="24"/>
        </w:rPr>
        <w:t xml:space="preserve"> нит</w:t>
      </w:r>
      <w:r w:rsidR="00910237" w:rsidRPr="00DE31F9">
        <w:rPr>
          <w:rFonts w:ascii="Times New Roman" w:hAnsi="Times New Roman" w:cs="Times New Roman"/>
          <w:sz w:val="24"/>
          <w:szCs w:val="24"/>
        </w:rPr>
        <w:t>ями</w:t>
      </w:r>
      <w:r w:rsidRPr="00DE31F9">
        <w:rPr>
          <w:rFonts w:ascii="Times New Roman" w:hAnsi="Times New Roman" w:cs="Times New Roman"/>
          <w:sz w:val="24"/>
          <w:szCs w:val="24"/>
        </w:rPr>
        <w:t xml:space="preserve"> в ткани общественной жизни.</w:t>
      </w:r>
    </w:p>
    <w:sectPr w:rsidR="00AC12EA" w:rsidRPr="00DE31F9" w:rsidSect="00025A4F">
      <w:pgSz w:w="11906" w:h="16838" w:code="9"/>
      <w:pgMar w:top="426" w:right="140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59"/>
    <w:rsid w:val="00025A4F"/>
    <w:rsid w:val="001238AC"/>
    <w:rsid w:val="007F4C3E"/>
    <w:rsid w:val="008125A1"/>
    <w:rsid w:val="008C2952"/>
    <w:rsid w:val="00910237"/>
    <w:rsid w:val="00A26D16"/>
    <w:rsid w:val="00AB5FFF"/>
    <w:rsid w:val="00AC12EA"/>
    <w:rsid w:val="00BA5059"/>
    <w:rsid w:val="00BA79FA"/>
    <w:rsid w:val="00CF244E"/>
    <w:rsid w:val="00D258E3"/>
    <w:rsid w:val="00DC4114"/>
    <w:rsid w:val="00DE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2014-01-06T09:37:00Z</dcterms:created>
  <dcterms:modified xsi:type="dcterms:W3CDTF">2014-01-07T08:21:00Z</dcterms:modified>
</cp:coreProperties>
</file>